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203" w:rsidRDefault="002D2B6A">
      <w:pPr>
        <w:tabs>
          <w:tab w:val="left" w:pos="3840"/>
        </w:tabs>
        <w:jc w:val="center"/>
        <w:rPr>
          <w:b/>
          <w:i/>
          <w:sz w:val="48"/>
          <w:szCs w:val="48"/>
        </w:rPr>
      </w:pPr>
      <w:bookmarkStart w:id="0" w:name="_gjdgxs" w:colFirst="0" w:colLast="0"/>
      <w:bookmarkStart w:id="1" w:name="_GoBack"/>
      <w:bookmarkEnd w:id="0"/>
      <w:bookmarkEnd w:id="1"/>
      <w:r>
        <w:rPr>
          <w:b/>
          <w:i/>
          <w:sz w:val="48"/>
          <w:szCs w:val="48"/>
        </w:rPr>
        <w:t>ISAAC BEAR EARLY COLLEGE HIGH SCHOOL</w:t>
      </w:r>
    </w:p>
    <w:p w:rsidR="00220203" w:rsidRDefault="002D2B6A">
      <w:pPr>
        <w:tabs>
          <w:tab w:val="left" w:pos="3840"/>
        </w:tabs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2447925</wp:posOffset>
            </wp:positionH>
            <wp:positionV relativeFrom="paragraph">
              <wp:posOffset>179705</wp:posOffset>
            </wp:positionV>
            <wp:extent cx="1895475" cy="1370965"/>
            <wp:effectExtent l="0" t="0" r="0" b="0"/>
            <wp:wrapSquare wrapText="bothSides" distT="0" distB="0" distL="114300" distR="114300"/>
            <wp:docPr id="1" name="image1.png" descr="IBEC Cre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BEC Crest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5475" cy="13709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220203" w:rsidRDefault="002D2B6A">
      <w:pPr>
        <w:tabs>
          <w:tab w:val="left" w:pos="3840"/>
        </w:tabs>
        <w:rPr>
          <w:i/>
        </w:rPr>
      </w:pPr>
      <w:r>
        <w:rPr>
          <w:b/>
          <w:i/>
          <w:sz w:val="36"/>
          <w:szCs w:val="36"/>
        </w:rPr>
        <w:t xml:space="preserve">                  </w:t>
      </w:r>
    </w:p>
    <w:p w:rsidR="00220203" w:rsidRDefault="002D2B6A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630 MacMillan Ave                                                                                                            </w:t>
      </w:r>
      <w:r>
        <w:rPr>
          <w:rFonts w:ascii="Calibri" w:eastAsia="Calibri" w:hAnsi="Calibri" w:cs="Calibri"/>
          <w:b/>
          <w:i/>
        </w:rPr>
        <w:t xml:space="preserve">Mr. Ronald </w:t>
      </w:r>
      <w:proofErr w:type="spellStart"/>
      <w:r>
        <w:rPr>
          <w:rFonts w:ascii="Calibri" w:eastAsia="Calibri" w:hAnsi="Calibri" w:cs="Calibri"/>
          <w:b/>
          <w:i/>
        </w:rPr>
        <w:t>Villines</w:t>
      </w:r>
      <w:proofErr w:type="spellEnd"/>
    </w:p>
    <w:p w:rsidR="00220203" w:rsidRDefault="002D2B6A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>Wilmington, NC  28403                                                                                                                        Principal</w:t>
      </w:r>
    </w:p>
    <w:p w:rsidR="00220203" w:rsidRDefault="002D2B6A">
      <w:pPr>
        <w:tabs>
          <w:tab w:val="left" w:pos="3840"/>
        </w:tabs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i/>
        </w:rPr>
        <w:t xml:space="preserve">Phone: (910) 350-1387                                                                             </w:t>
      </w:r>
      <w:r>
        <w:rPr>
          <w:rFonts w:ascii="Calibri" w:eastAsia="Calibri" w:hAnsi="Calibri" w:cs="Calibri"/>
          <w:b/>
          <w:i/>
        </w:rPr>
        <w:t>Mrs. Li</w:t>
      </w:r>
      <w:r>
        <w:rPr>
          <w:rFonts w:ascii="Calibri" w:eastAsia="Calibri" w:hAnsi="Calibri" w:cs="Calibri"/>
          <w:b/>
          <w:i/>
        </w:rPr>
        <w:t>z Jones</w:t>
      </w:r>
    </w:p>
    <w:p w:rsidR="00220203" w:rsidRDefault="002D2B6A">
      <w:pPr>
        <w:jc w:val="center"/>
        <w:rPr>
          <w:rFonts w:ascii="Calibri" w:eastAsia="Calibri" w:hAnsi="Calibri" w:cs="Calibri"/>
          <w:sz w:val="28"/>
          <w:szCs w:val="28"/>
        </w:rPr>
      </w:pPr>
      <w:r>
        <w:t xml:space="preserve"> </w:t>
      </w:r>
      <w:r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  <w:i/>
        </w:rPr>
        <w:t>Fax: (910) 350</w:t>
      </w:r>
      <w:r>
        <w:rPr>
          <w:i/>
        </w:rPr>
        <w:t>-1392</w:t>
      </w:r>
      <w:r>
        <w:rPr>
          <w:rFonts w:ascii="Calibri" w:eastAsia="Calibri" w:hAnsi="Calibri" w:cs="Calibri"/>
          <w:i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</w:t>
      </w:r>
      <w:r>
        <w:rPr>
          <w:rFonts w:ascii="Calibri" w:eastAsia="Calibri" w:hAnsi="Calibri" w:cs="Calibri"/>
          <w:i/>
        </w:rPr>
        <w:t xml:space="preserve"> Assistant Principal</w:t>
      </w:r>
    </w:p>
    <w:p w:rsidR="00220203" w:rsidRDefault="0022020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20203" w:rsidRDefault="00220203">
      <w:pPr>
        <w:jc w:val="center"/>
        <w:rPr>
          <w:rFonts w:ascii="Calibri" w:eastAsia="Calibri" w:hAnsi="Calibri" w:cs="Calibri"/>
          <w:sz w:val="28"/>
          <w:szCs w:val="28"/>
        </w:rPr>
      </w:pPr>
    </w:p>
    <w:p w:rsidR="00220203" w:rsidRDefault="00220203">
      <w:pPr>
        <w:spacing w:line="276" w:lineRule="auto"/>
        <w:ind w:left="720" w:right="-1080"/>
        <w:rPr>
          <w:rFonts w:ascii="Calibri" w:eastAsia="Calibri" w:hAnsi="Calibri" w:cs="Calibri"/>
          <w:b/>
          <w:sz w:val="32"/>
          <w:szCs w:val="32"/>
        </w:rPr>
      </w:pPr>
    </w:p>
    <w:p w:rsidR="00220203" w:rsidRDefault="002D2B6A">
      <w:pPr>
        <w:spacing w:line="276" w:lineRule="auto"/>
        <w:ind w:left="720" w:right="-108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>1.</w:t>
      </w:r>
      <w:r>
        <w:rPr>
          <w:rFonts w:ascii="Calibri" w:eastAsia="Calibri" w:hAnsi="Calibri" w:cs="Calibri"/>
          <w:sz w:val="14"/>
          <w:szCs w:val="14"/>
        </w:rPr>
        <w:t xml:space="preserve">  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PRACTICE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--</w:t>
      </w:r>
    </w:p>
    <w:p w:rsidR="00220203" w:rsidRDefault="002D2B6A">
      <w:pPr>
        <w:spacing w:line="276" w:lineRule="auto"/>
        <w:ind w:right="-10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WHEN:  MAY 18, 2021 - 5:00 pm –</w:t>
      </w:r>
    </w:p>
    <w:p w:rsidR="00220203" w:rsidRDefault="002D2B6A">
      <w:pPr>
        <w:spacing w:line="276" w:lineRule="auto"/>
        <w:ind w:right="-108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WHERE:  MINNIE EVANS ARTS CENTER –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This is mandatory for </w:t>
      </w:r>
      <w:proofErr w:type="gramStart"/>
      <w:r>
        <w:rPr>
          <w:rFonts w:ascii="Calibri" w:eastAsia="Calibri" w:hAnsi="Calibri" w:cs="Calibri"/>
          <w:b/>
          <w:sz w:val="32"/>
          <w:szCs w:val="32"/>
          <w:u w:val="single"/>
        </w:rPr>
        <w:t>all  graduates</w:t>
      </w:r>
      <w:proofErr w:type="gram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to attend.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STUDENTS SHOULD REPORT TO FACULTY LEADER FOR LINE UP</w:t>
      </w:r>
    </w:p>
    <w:p w:rsidR="00220203" w:rsidRDefault="002D2B6A">
      <w:pPr>
        <w:spacing w:line="276" w:lineRule="auto"/>
        <w:ind w:left="144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SEE ATTACHED LISTING</w:t>
      </w:r>
    </w:p>
    <w:p w:rsidR="00220203" w:rsidRDefault="002D2B6A">
      <w:pPr>
        <w:spacing w:before="240" w:line="276" w:lineRule="auto"/>
      </w:pPr>
      <w:r>
        <w:t xml:space="preserve"> 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sz w:val="36"/>
          <w:szCs w:val="36"/>
        </w:rPr>
        <w:t xml:space="preserve">  2.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TICKETS --</w:t>
      </w:r>
    </w:p>
    <w:p w:rsidR="00220203" w:rsidRDefault="002D2B6A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>Each student shall receive 4 tickets</w:t>
      </w:r>
    </w:p>
    <w:p w:rsidR="00220203" w:rsidRDefault="002D2B6A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PICK UP TICKETS -  EITHER</w:t>
      </w:r>
    </w:p>
    <w:p w:rsidR="00220203" w:rsidRDefault="002D2B6A">
      <w:pPr>
        <w:numPr>
          <w:ilvl w:val="0"/>
          <w:numId w:val="3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5/5/2021   at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IBECHS Senior Social, OR</w:t>
      </w:r>
    </w:p>
    <w:p w:rsidR="00220203" w:rsidRDefault="002D2B6A">
      <w:pPr>
        <w:numPr>
          <w:ilvl w:val="0"/>
          <w:numId w:val="3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5/18/2021 </w:t>
      </w:r>
      <w:proofErr w:type="gramStart"/>
      <w:r>
        <w:rPr>
          <w:rFonts w:ascii="Calibri" w:eastAsia="Calibri" w:hAnsi="Calibri" w:cs="Calibri"/>
          <w:b/>
          <w:sz w:val="32"/>
          <w:szCs w:val="32"/>
          <w:u w:val="single"/>
        </w:rPr>
        <w:t>at  Graduation</w:t>
      </w:r>
      <w:proofErr w:type="gramEnd"/>
      <w:r>
        <w:rPr>
          <w:rFonts w:ascii="Calibri" w:eastAsia="Calibri" w:hAnsi="Calibri" w:cs="Calibri"/>
          <w:b/>
          <w:sz w:val="32"/>
          <w:szCs w:val="32"/>
          <w:u w:val="single"/>
        </w:rPr>
        <w:t xml:space="preserve"> Rehearsal</w:t>
      </w:r>
    </w:p>
    <w:p w:rsidR="00220203" w:rsidRDefault="002D2B6A">
      <w:pPr>
        <w:spacing w:before="240" w:line="276" w:lineRule="auto"/>
      </w:pPr>
      <w:r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</w:t>
      </w:r>
      <w:r>
        <w:rPr>
          <w:rFonts w:ascii="Calibri" w:eastAsia="Calibri" w:hAnsi="Calibri" w:cs="Calibri"/>
          <w:b/>
          <w:sz w:val="36"/>
          <w:szCs w:val="36"/>
        </w:rPr>
        <w:t xml:space="preserve">3.  </w:t>
      </w:r>
      <w:r>
        <w:rPr>
          <w:rFonts w:ascii="Calibri" w:eastAsia="Calibri" w:hAnsi="Calibri" w:cs="Calibri"/>
          <w:b/>
          <w:sz w:val="36"/>
          <w:szCs w:val="36"/>
          <w:u w:val="single"/>
        </w:rPr>
        <w:t>GRADUATION CEREMONY INFORMATION--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</w:t>
      </w:r>
      <w:r>
        <w:rPr>
          <w:rFonts w:ascii="Calibri" w:eastAsia="Calibri" w:hAnsi="Calibri" w:cs="Calibri"/>
          <w:b/>
          <w:sz w:val="34"/>
          <w:szCs w:val="34"/>
        </w:rPr>
        <w:t>A. TIME AND LOCATION:</w:t>
      </w:r>
    </w:p>
    <w:p w:rsidR="00220203" w:rsidRDefault="002D2B6A">
      <w:pPr>
        <w:spacing w:line="276" w:lineRule="auto"/>
        <w:ind w:right="-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Wednesday May 19, 2021 at 6:30 pm</w:t>
      </w:r>
    </w:p>
    <w:p w:rsidR="00220203" w:rsidRDefault="002D2B6A">
      <w:pPr>
        <w:spacing w:line="276" w:lineRule="auto"/>
        <w:ind w:right="-440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                at Minnie Evans Arts Center              </w:t>
      </w:r>
      <w:r>
        <w:rPr>
          <w:rFonts w:ascii="Calibri" w:eastAsia="Calibri" w:hAnsi="Calibri" w:cs="Calibri"/>
          <w:b/>
          <w:sz w:val="34"/>
          <w:szCs w:val="34"/>
        </w:rPr>
        <w:t xml:space="preserve">    </w:t>
      </w:r>
    </w:p>
    <w:p w:rsidR="00220203" w:rsidRDefault="002D2B6A">
      <w:pPr>
        <w:spacing w:line="276" w:lineRule="auto"/>
        <w:ind w:right="-440"/>
        <w:rPr>
          <w:rFonts w:ascii="Calibri" w:eastAsia="Calibri" w:hAnsi="Calibri" w:cs="Calibri"/>
          <w:b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 B. ARRIVAL: 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5:45 pm –</w:t>
      </w:r>
    </w:p>
    <w:p w:rsidR="00220203" w:rsidRDefault="002D2B6A">
      <w:pPr>
        <w:spacing w:line="276" w:lineRule="auto"/>
        <w:ind w:right="-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t xml:space="preserve">               Minnie Evans Arts Center - Chorus Room 813.</w:t>
      </w:r>
      <w:r>
        <w:rPr>
          <w:rFonts w:ascii="Calibri" w:eastAsia="Calibri" w:hAnsi="Calibri" w:cs="Calibri"/>
          <w:b/>
          <w:sz w:val="32"/>
          <w:szCs w:val="32"/>
        </w:rPr>
        <w:t xml:space="preserve"> 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 Students please report to the Faculty for Attendance. 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           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Students should carry cap and gown into the Arts Center.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NHC Sheriff's Office will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conduct  security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scanning. 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             Personnel will conduct health screening.</w:t>
      </w:r>
    </w:p>
    <w:p w:rsidR="00220203" w:rsidRDefault="002D2B6A">
      <w:pPr>
        <w:spacing w:before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C. PARKING</w:t>
      </w:r>
      <w:r>
        <w:rPr>
          <w:rFonts w:ascii="Calibri" w:eastAsia="Calibri" w:hAnsi="Calibri" w:cs="Calibri"/>
          <w:b/>
          <w:sz w:val="32"/>
          <w:szCs w:val="32"/>
        </w:rPr>
        <w:t>:  Ashley High School and Murray Middle School</w:t>
      </w:r>
    </w:p>
    <w:p w:rsidR="00220203" w:rsidRDefault="002D2B6A">
      <w:pPr>
        <w:spacing w:before="240" w:line="276" w:lineRule="auto"/>
      </w:pPr>
      <w:r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D.</w:t>
      </w:r>
      <w:r>
        <w:rPr>
          <w:rFonts w:ascii="Calibri" w:eastAsia="Calibri" w:hAnsi="Calibri" w:cs="Calibri"/>
          <w:b/>
          <w:sz w:val="34"/>
          <w:szCs w:val="34"/>
        </w:rPr>
        <w:t xml:space="preserve"> STUDENT DRESS CODE FOR GRADUATION CEREMONY: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6"/>
          <w:szCs w:val="36"/>
          <w:highlight w:val="yellow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sz w:val="36"/>
          <w:szCs w:val="36"/>
          <w:highlight w:val="yellow"/>
        </w:rPr>
        <w:t>Please wear Business Formal Attire.  Dress Shoes for ALL.</w:t>
      </w:r>
    </w:p>
    <w:p w:rsidR="00220203" w:rsidRDefault="002D2B6A">
      <w:pPr>
        <w:spacing w:line="276" w:lineRule="auto"/>
        <w:ind w:left="144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sz w:val="32"/>
          <w:szCs w:val="32"/>
        </w:rPr>
        <w:t xml:space="preserve">NO FLIP FLOPS, SNEAKERS, SHORTS, OR LIKE CASUAL ATTIRE.  </w:t>
      </w:r>
    </w:p>
    <w:p w:rsidR="00220203" w:rsidRDefault="002D2B6A">
      <w:pPr>
        <w:spacing w:before="240" w:after="240" w:line="276" w:lineRule="auto"/>
        <w:ind w:left="1440"/>
        <w:rPr>
          <w:rFonts w:ascii="Calibri" w:eastAsia="Calibri" w:hAnsi="Calibri" w:cs="Calibri"/>
          <w:b/>
          <w:sz w:val="32"/>
          <w:szCs w:val="32"/>
          <w:u w:val="single"/>
        </w:rPr>
      </w:pPr>
      <w:r>
        <w:rPr>
          <w:rFonts w:ascii="Calibri" w:eastAsia="Calibri" w:hAnsi="Calibri" w:cs="Calibri"/>
          <w:sz w:val="20"/>
          <w:szCs w:val="20"/>
        </w:rPr>
        <w:t>·</w:t>
      </w:r>
      <w:r>
        <w:rPr>
          <w:sz w:val="14"/>
          <w:szCs w:val="14"/>
        </w:rPr>
        <w:t xml:space="preserve">        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PLEASE NO CHEWING GUM.</w:t>
      </w:r>
    </w:p>
    <w:p w:rsidR="00220203" w:rsidRDefault="002D2B6A">
      <w:pPr>
        <w:spacing w:before="240" w:line="276" w:lineRule="auto"/>
      </w:pPr>
      <w:r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 E. CAP AND GOWN:</w:t>
      </w:r>
    </w:p>
    <w:p w:rsidR="00220203" w:rsidRDefault="002D2B6A">
      <w:pPr>
        <w:numPr>
          <w:ilvl w:val="0"/>
          <w:numId w:val="6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Students should carry their cap and gown into the Arts Center/Chorus Room. New Hanover County Sheriff’s Office will be conducting security scanning.</w:t>
      </w:r>
    </w:p>
    <w:p w:rsidR="00220203" w:rsidRDefault="002D2B6A">
      <w:pPr>
        <w:numPr>
          <w:ilvl w:val="1"/>
          <w:numId w:val="6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Bring pins/bobby pins to secure collars and caps.</w:t>
      </w:r>
    </w:p>
    <w:p w:rsidR="00220203" w:rsidRDefault="002D2B6A">
      <w:pPr>
        <w:spacing w:before="240" w:after="240" w:line="276" w:lineRule="auto"/>
        <w:ind w:left="720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Note: 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TASSEL goes to the right prior to graduation.</w:t>
      </w:r>
    </w:p>
    <w:p w:rsidR="00220203" w:rsidRDefault="002D2B6A">
      <w:pPr>
        <w:spacing w:before="240" w:after="240" w:line="276" w:lineRule="auto"/>
        <w:ind w:left="720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t>REMINDER</w:t>
      </w:r>
      <w:r>
        <w:rPr>
          <w:rFonts w:ascii="Calibri" w:eastAsia="Calibri" w:hAnsi="Calibri" w:cs="Calibri"/>
          <w:b/>
          <w:sz w:val="32"/>
          <w:szCs w:val="32"/>
        </w:rPr>
        <w:t xml:space="preserve">:  Make sure to hang up your gown to allow    </w:t>
      </w:r>
    </w:p>
    <w:p w:rsidR="00220203" w:rsidRDefault="002D2B6A">
      <w:pPr>
        <w:spacing w:before="240" w:after="240" w:line="276" w:lineRule="auto"/>
        <w:ind w:left="720"/>
        <w:rPr>
          <w:rFonts w:ascii="Calibri" w:eastAsia="Calibri" w:hAnsi="Calibri" w:cs="Calibri"/>
          <w:b/>
          <w:sz w:val="32"/>
          <w:szCs w:val="32"/>
        </w:rPr>
      </w:pPr>
      <w:proofErr w:type="gramStart"/>
      <w:r>
        <w:rPr>
          <w:rFonts w:ascii="Calibri" w:eastAsia="Calibri" w:hAnsi="Calibri" w:cs="Calibri"/>
          <w:b/>
          <w:sz w:val="32"/>
          <w:szCs w:val="32"/>
        </w:rPr>
        <w:t>wrinkles  to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 fall out!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 xml:space="preserve">       F. LINE UP:</w:t>
      </w:r>
    </w:p>
    <w:p w:rsidR="00220203" w:rsidRDefault="002D2B6A">
      <w:pPr>
        <w:numPr>
          <w:ilvl w:val="0"/>
          <w:numId w:val="7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Students should report to their assigned Faculty Leader promptly at 5:45 pm on 5/19/2021.  </w:t>
      </w:r>
    </w:p>
    <w:p w:rsidR="00220203" w:rsidRDefault="002D2B6A">
      <w:pPr>
        <w:numPr>
          <w:ilvl w:val="0"/>
          <w:numId w:val="7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They will give you your name card to hand to the announcer on sta</w:t>
      </w:r>
      <w:r>
        <w:rPr>
          <w:rFonts w:ascii="Calibri" w:eastAsia="Calibri" w:hAnsi="Calibri" w:cs="Calibri"/>
          <w:b/>
          <w:sz w:val="32"/>
          <w:szCs w:val="32"/>
        </w:rPr>
        <w:t>ge to receive your diploma.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lastRenderedPageBreak/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4"/>
          <w:szCs w:val="34"/>
        </w:rPr>
        <w:t>G.  DIPLOMAS:</w:t>
      </w:r>
      <w:r>
        <w:rPr>
          <w:rFonts w:ascii="Calibri" w:eastAsia="Calibri" w:hAnsi="Calibri" w:cs="Calibri"/>
          <w:b/>
          <w:sz w:val="32"/>
          <w:szCs w:val="32"/>
        </w:rPr>
        <w:t xml:space="preserve">  Students will receive their actual diploma on stage.</w:t>
      </w:r>
    </w:p>
    <w:p w:rsidR="00220203" w:rsidRDefault="002D2B6A">
      <w:pPr>
        <w:numPr>
          <w:ilvl w:val="0"/>
          <w:numId w:val="5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PLEASE BE CAREFUL IN CARRYING DIPLOMA OFF STAGE AS THERE IS A WALLET SIZED LAMINATED DIPLOMA THAT COULD EASILY FALL OUT.</w:t>
      </w:r>
    </w:p>
    <w:p w:rsidR="00220203" w:rsidRDefault="002D2B6A">
      <w:pPr>
        <w:spacing w:before="240" w:line="276" w:lineRule="auto"/>
      </w:pPr>
      <w:r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</w:rPr>
        <w:t xml:space="preserve">WHAT NOT TO BRING:  </w:t>
      </w:r>
    </w:p>
    <w:p w:rsidR="00220203" w:rsidRDefault="002D2B6A">
      <w:pPr>
        <w:numPr>
          <w:ilvl w:val="0"/>
          <w:numId w:val="10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Do NOT bring any personal belongings, including cell phones and other electronic devices, purses or cameras.  There is no place to store them.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PLEASE DO NOT TOSS CAPS OR FLOWERS at the end of the ceremony.</w:t>
      </w:r>
    </w:p>
    <w:p w:rsidR="00220203" w:rsidRDefault="00220203">
      <w:pPr>
        <w:spacing w:before="240" w:after="240" w:line="276" w:lineRule="auto"/>
      </w:pPr>
    </w:p>
    <w:p w:rsidR="00220203" w:rsidRDefault="00220203">
      <w:pPr>
        <w:spacing w:before="240" w:after="240" w:line="276" w:lineRule="auto"/>
      </w:pP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H. INFORMATION FOR PARENTS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ARRIVAL:  DOORS OPEN </w:t>
      </w:r>
      <w:r>
        <w:rPr>
          <w:rFonts w:ascii="Calibri" w:eastAsia="Calibri" w:hAnsi="Calibri" w:cs="Calibri"/>
          <w:b/>
          <w:sz w:val="32"/>
          <w:szCs w:val="32"/>
        </w:rPr>
        <w:t xml:space="preserve">AT 5:45 pm and CLOSE at 6:25 pm. </w:t>
      </w:r>
    </w:p>
    <w:p w:rsidR="00220203" w:rsidRDefault="002D2B6A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You may arrive at Minnie Evans Arts Center for the Graduation Ceremony between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5:45 and 6:25 pm.</w:t>
      </w:r>
    </w:p>
    <w:p w:rsidR="00220203" w:rsidRDefault="002D2B6A">
      <w:pPr>
        <w:numPr>
          <w:ilvl w:val="0"/>
          <w:numId w:val="1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  <w:highlight w:val="yellow"/>
        </w:rPr>
        <w:t>Each group of 4 will be seated together in an assigned group seating section.</w:t>
      </w:r>
    </w:p>
    <w:p w:rsidR="00220203" w:rsidRDefault="002D2B6A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REMINDER:  New Hanover County Sheriff’s Office will be conducting security scanning - no pocket knives please.</w:t>
      </w:r>
    </w:p>
    <w:p w:rsidR="00220203" w:rsidRDefault="002D2B6A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Parents/Guests please do not walk toward the stage to </w:t>
      </w:r>
      <w:proofErr w:type="gramStart"/>
      <w:r>
        <w:rPr>
          <w:rFonts w:ascii="Calibri" w:eastAsia="Calibri" w:hAnsi="Calibri" w:cs="Calibri"/>
          <w:b/>
          <w:sz w:val="32"/>
          <w:szCs w:val="32"/>
        </w:rPr>
        <w:t>photograph  your</w:t>
      </w:r>
      <w:proofErr w:type="gramEnd"/>
      <w:r>
        <w:rPr>
          <w:rFonts w:ascii="Calibri" w:eastAsia="Calibri" w:hAnsi="Calibri" w:cs="Calibri"/>
          <w:b/>
          <w:sz w:val="32"/>
          <w:szCs w:val="32"/>
        </w:rPr>
        <w:t xml:space="preserve"> graduate as he or she receives his or her diploma. </w:t>
      </w:r>
    </w:p>
    <w:p w:rsidR="00220203" w:rsidRDefault="002D2B6A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Parents/Guests please</w:t>
      </w:r>
      <w:r>
        <w:rPr>
          <w:rFonts w:ascii="Calibri" w:eastAsia="Calibri" w:hAnsi="Calibri" w:cs="Calibri"/>
          <w:b/>
          <w:sz w:val="32"/>
          <w:szCs w:val="32"/>
        </w:rPr>
        <w:t xml:space="preserve"> remain in your seats until all graduates and faculty and staff have processed out of Minnie Evans Arts Center.</w:t>
      </w:r>
    </w:p>
    <w:p w:rsidR="00220203" w:rsidRDefault="002D2B6A">
      <w:pPr>
        <w:numPr>
          <w:ilvl w:val="0"/>
          <w:numId w:val="9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PARKING:  Ashley HS Lot/ Murray MS Lot.</w:t>
      </w:r>
    </w:p>
    <w:p w:rsidR="00220203" w:rsidRDefault="002D2B6A">
      <w:pPr>
        <w:numPr>
          <w:ilvl w:val="0"/>
          <w:numId w:val="9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Parents:  Please check IBECHS web page under “Links” for additional graduation information.</w:t>
      </w:r>
    </w:p>
    <w:p w:rsidR="00220203" w:rsidRDefault="002D2B6A">
      <w:pPr>
        <w:spacing w:before="240" w:after="240" w:line="276" w:lineRule="auto"/>
      </w:pPr>
      <w:r>
        <w:lastRenderedPageBreak/>
        <w:t xml:space="preserve"> </w:t>
      </w:r>
    </w:p>
    <w:p w:rsidR="00220203" w:rsidRDefault="002D2B6A">
      <w:pPr>
        <w:spacing w:before="240" w:after="240" w:line="276" w:lineRule="auto"/>
        <w:rPr>
          <w:rFonts w:ascii="Calibri" w:eastAsia="Calibri" w:hAnsi="Calibri" w:cs="Calibri"/>
          <w:b/>
          <w:sz w:val="34"/>
          <w:szCs w:val="34"/>
        </w:rPr>
      </w:pPr>
      <w:r>
        <w:rPr>
          <w:rFonts w:ascii="Calibri" w:eastAsia="Calibri" w:hAnsi="Calibri" w:cs="Calibri"/>
          <w:b/>
          <w:sz w:val="34"/>
          <w:szCs w:val="34"/>
        </w:rPr>
        <w:t>F. GRADUAT</w:t>
      </w:r>
      <w:r>
        <w:rPr>
          <w:rFonts w:ascii="Calibri" w:eastAsia="Calibri" w:hAnsi="Calibri" w:cs="Calibri"/>
          <w:b/>
          <w:sz w:val="34"/>
          <w:szCs w:val="34"/>
        </w:rPr>
        <w:t xml:space="preserve">ION TICKET INFORMATION:  </w:t>
      </w:r>
    </w:p>
    <w:p w:rsidR="00220203" w:rsidRDefault="002D2B6A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Each Student can pick up his/her </w:t>
      </w:r>
      <w:r>
        <w:rPr>
          <w:rFonts w:ascii="Calibri" w:eastAsia="Calibri" w:hAnsi="Calibri" w:cs="Calibri"/>
          <w:b/>
          <w:sz w:val="32"/>
          <w:szCs w:val="32"/>
          <w:highlight w:val="yellow"/>
        </w:rPr>
        <w:t>4 Graduation tickets</w:t>
      </w:r>
      <w:r>
        <w:rPr>
          <w:rFonts w:ascii="Calibri" w:eastAsia="Calibri" w:hAnsi="Calibri" w:cs="Calibri"/>
          <w:b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color w:val="FF0000"/>
          <w:sz w:val="32"/>
          <w:szCs w:val="32"/>
        </w:rPr>
        <w:t>on either:</w:t>
      </w:r>
    </w:p>
    <w:p w:rsidR="00220203" w:rsidRDefault="002D2B6A">
      <w:pPr>
        <w:numPr>
          <w:ilvl w:val="0"/>
          <w:numId w:val="8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 xml:space="preserve"> May 5 at Senior Social, or </w:t>
      </w:r>
    </w:p>
    <w:p w:rsidR="00220203" w:rsidRDefault="002D2B6A">
      <w:pPr>
        <w:numPr>
          <w:ilvl w:val="0"/>
          <w:numId w:val="8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color w:val="FF0000"/>
          <w:sz w:val="32"/>
          <w:szCs w:val="32"/>
        </w:rPr>
        <w:t>on May 18 at Graduation Rehearsal.</w:t>
      </w:r>
    </w:p>
    <w:p w:rsidR="00220203" w:rsidRDefault="00220203">
      <w:pPr>
        <w:spacing w:before="240" w:line="276" w:lineRule="auto"/>
      </w:pPr>
    </w:p>
    <w:p w:rsidR="00220203" w:rsidRDefault="00220203">
      <w:pPr>
        <w:spacing w:before="240" w:line="276" w:lineRule="auto"/>
      </w:pPr>
    </w:p>
    <w:p w:rsidR="00220203" w:rsidRDefault="002D2B6A">
      <w:pPr>
        <w:numPr>
          <w:ilvl w:val="0"/>
          <w:numId w:val="4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 PLEASE NOTE:  Tickets will not be issued to those students with PAST DUE BILLS.  YOU MUST CLEAR PAST DUE BILLS before you can receive tickets.</w:t>
      </w:r>
    </w:p>
    <w:p w:rsidR="00220203" w:rsidRDefault="00220203">
      <w:pPr>
        <w:spacing w:before="240" w:line="276" w:lineRule="auto"/>
      </w:pPr>
    </w:p>
    <w:p w:rsidR="00220203" w:rsidRDefault="00220203">
      <w:pPr>
        <w:spacing w:before="240" w:line="276" w:lineRule="auto"/>
      </w:pPr>
    </w:p>
    <w:p w:rsidR="00220203" w:rsidRDefault="002D2B6A">
      <w:pPr>
        <w:numPr>
          <w:ilvl w:val="0"/>
          <w:numId w:val="2"/>
        </w:numPr>
        <w:spacing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EACH GUEST - INCLUDING BABIES AND SMALL CHILDREN MUST HAVE A TICKET TO ENTER MINNIE EVANS ARTS CENTER.  </w:t>
      </w:r>
    </w:p>
    <w:p w:rsidR="00220203" w:rsidRDefault="002D2B6A">
      <w:pPr>
        <w:numPr>
          <w:ilvl w:val="0"/>
          <w:numId w:val="2"/>
        </w:numPr>
        <w:spacing w:after="240" w:line="276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32"/>
          <w:szCs w:val="32"/>
        </w:rPr>
        <w:t>NO ON</w:t>
      </w:r>
      <w:r>
        <w:rPr>
          <w:rFonts w:ascii="Calibri" w:eastAsia="Calibri" w:hAnsi="Calibri" w:cs="Calibri"/>
          <w:b/>
          <w:sz w:val="32"/>
          <w:szCs w:val="32"/>
        </w:rPr>
        <w:t>E WILL ENTER WITHOUT A TICKET.</w:t>
      </w:r>
    </w:p>
    <w:p w:rsidR="00220203" w:rsidRDefault="00220203">
      <w:pPr>
        <w:rPr>
          <w:rFonts w:ascii="Calibri" w:eastAsia="Calibri" w:hAnsi="Calibri" w:cs="Calibri"/>
          <w:sz w:val="28"/>
          <w:szCs w:val="28"/>
        </w:rPr>
      </w:pPr>
    </w:p>
    <w:sectPr w:rsidR="00220203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82BA3"/>
    <w:multiLevelType w:val="multilevel"/>
    <w:tmpl w:val="7AACA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E8E5918"/>
    <w:multiLevelType w:val="multilevel"/>
    <w:tmpl w:val="660098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5CD6E2C"/>
    <w:multiLevelType w:val="multilevel"/>
    <w:tmpl w:val="B2481E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67626FF"/>
    <w:multiLevelType w:val="multilevel"/>
    <w:tmpl w:val="67DE14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7DA235C"/>
    <w:multiLevelType w:val="multilevel"/>
    <w:tmpl w:val="50D443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7768F5"/>
    <w:multiLevelType w:val="multilevel"/>
    <w:tmpl w:val="99745E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866F28"/>
    <w:multiLevelType w:val="multilevel"/>
    <w:tmpl w:val="618E0E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8C2404"/>
    <w:multiLevelType w:val="multilevel"/>
    <w:tmpl w:val="CA3CF6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3555BFC"/>
    <w:multiLevelType w:val="multilevel"/>
    <w:tmpl w:val="268AE1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DE3604"/>
    <w:multiLevelType w:val="multilevel"/>
    <w:tmpl w:val="D6AC0EA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0"/>
  </w:num>
  <w:num w:numId="5">
    <w:abstractNumId w:val="9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203"/>
    <w:rsid w:val="00220203"/>
    <w:rsid w:val="002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DEC0A8-E782-45F1-8E92-E5B1764DF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NHCS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Coombs Moore</dc:creator>
  <cp:lastModifiedBy>Tracy Coombs Moore</cp:lastModifiedBy>
  <cp:revision>2</cp:revision>
  <dcterms:created xsi:type="dcterms:W3CDTF">2021-05-04T13:32:00Z</dcterms:created>
  <dcterms:modified xsi:type="dcterms:W3CDTF">2021-05-04T13:32:00Z</dcterms:modified>
</cp:coreProperties>
</file>